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759" w:rsidRPr="00A7184E" w:rsidRDefault="00781973" w:rsidP="00781973">
      <w:pPr>
        <w:jc w:val="center"/>
        <w:rPr>
          <w:b/>
          <w:sz w:val="24"/>
        </w:rPr>
      </w:pPr>
      <w:r w:rsidRPr="00A7184E">
        <w:rPr>
          <w:b/>
          <w:sz w:val="24"/>
        </w:rPr>
        <w:t>AP Seminar IWA Outlining</w:t>
      </w:r>
    </w:p>
    <w:p w:rsidR="00781973" w:rsidRPr="00781973" w:rsidRDefault="00781973">
      <w:pPr>
        <w:rPr>
          <w:i/>
        </w:rPr>
      </w:pPr>
      <w:r w:rsidRPr="00781973">
        <w:rPr>
          <w:i/>
        </w:rPr>
        <w:t xml:space="preserve">Follow this as a guideline (not the absolute necessity but a good idea) to help you formulate and explain your ideas and maintain a strong focus for the Individual Written Argument Essay. </w:t>
      </w:r>
    </w:p>
    <w:p w:rsidR="00781973" w:rsidRPr="00781973" w:rsidRDefault="00781973">
      <w:pPr>
        <w:rPr>
          <w:i/>
        </w:rPr>
      </w:pPr>
      <w:r w:rsidRPr="00781973">
        <w:rPr>
          <w:i/>
        </w:rPr>
        <w:t xml:space="preserve">This is based off the strong example essays and the rubric as well as the learning objectives and enduring understandings that this assignment asks for you to develop. </w:t>
      </w:r>
    </w:p>
    <w:p w:rsidR="00781973" w:rsidRPr="00781973" w:rsidRDefault="00781973">
      <w:pPr>
        <w:rPr>
          <w:b/>
        </w:rPr>
      </w:pPr>
      <w:r w:rsidRPr="00781973">
        <w:rPr>
          <w:b/>
          <w:u w:val="single"/>
        </w:rPr>
        <w:t>Introduction</w:t>
      </w:r>
      <w:r>
        <w:rPr>
          <w:b/>
        </w:rPr>
        <w:t xml:space="preserve">. </w:t>
      </w:r>
      <w:r>
        <w:t>Include answers to the following questions:</w:t>
      </w:r>
    </w:p>
    <w:p w:rsidR="00781973" w:rsidRDefault="00781973" w:rsidP="00A7184E">
      <w:pPr>
        <w:pStyle w:val="ListParagraph"/>
        <w:numPr>
          <w:ilvl w:val="1"/>
          <w:numId w:val="2"/>
        </w:numPr>
      </w:pPr>
      <w:r>
        <w:t>What is your research question?</w:t>
      </w:r>
    </w:p>
    <w:p w:rsidR="00781973" w:rsidRDefault="00781973" w:rsidP="00A7184E">
      <w:pPr>
        <w:pStyle w:val="ListParagraph"/>
        <w:numPr>
          <w:ilvl w:val="1"/>
          <w:numId w:val="2"/>
        </w:numPr>
      </w:pPr>
      <w:r>
        <w:t>What are the possible lenses and involved perspectives that are in conversation or that debate this topic?</w:t>
      </w:r>
    </w:p>
    <w:p w:rsidR="00781973" w:rsidRDefault="00781973" w:rsidP="00A7184E">
      <w:pPr>
        <w:pStyle w:val="ListParagraph"/>
        <w:numPr>
          <w:ilvl w:val="1"/>
          <w:numId w:val="2"/>
        </w:numPr>
      </w:pPr>
      <w:r>
        <w:t>Why is this topic both relevant to today and applicable to at least 2 of the stimulus materials and their presented theme? In other words, how does this topic relate to the stimulus materials, how do they relate to each other, and how do they apply to today?</w:t>
      </w:r>
    </w:p>
    <w:p w:rsidR="00781973" w:rsidRDefault="00781973" w:rsidP="00781973">
      <w:r>
        <w:t>Format- including a creative hook or a relevant anecdote may help to provide interest for your audience. Other than that, be as clear and concise- straightforwardly address the answers to these questions, and avoid “I think” or “I believe”</w:t>
      </w:r>
    </w:p>
    <w:p w:rsidR="00781973" w:rsidRDefault="00781973" w:rsidP="00781973">
      <w:r w:rsidRPr="00781973">
        <w:rPr>
          <w:b/>
          <w:u w:val="single"/>
        </w:rPr>
        <w:t>Body</w:t>
      </w:r>
      <w:r>
        <w:t>. Include the following discussions:</w:t>
      </w:r>
    </w:p>
    <w:p w:rsidR="00781973" w:rsidRDefault="00781973" w:rsidP="00A7184E">
      <w:pPr>
        <w:pStyle w:val="ListParagraph"/>
        <w:numPr>
          <w:ilvl w:val="1"/>
          <w:numId w:val="1"/>
        </w:numPr>
      </w:pPr>
      <w:r>
        <w:t xml:space="preserve">Address the complexity of the problem and the topic by making sure your sources are in conversation with each other. </w:t>
      </w:r>
    </w:p>
    <w:p w:rsidR="00781973" w:rsidRDefault="00781973" w:rsidP="00A7184E">
      <w:pPr>
        <w:pStyle w:val="ListParagraph"/>
        <w:numPr>
          <w:ilvl w:val="1"/>
          <w:numId w:val="1"/>
        </w:numPr>
      </w:pPr>
      <w:r>
        <w:t>Address the relevancy of your sources and the particular implications of their arguments.</w:t>
      </w:r>
    </w:p>
    <w:p w:rsidR="00781973" w:rsidRDefault="00781973" w:rsidP="00A7184E">
      <w:pPr>
        <w:pStyle w:val="ListParagraph"/>
        <w:numPr>
          <w:ilvl w:val="1"/>
          <w:numId w:val="1"/>
        </w:numPr>
      </w:pPr>
      <w:r>
        <w:t>Address the connection of each source to the greater topic of your research question and the current situation.</w:t>
      </w:r>
    </w:p>
    <w:p w:rsidR="00781973" w:rsidRDefault="00781973" w:rsidP="00A7184E">
      <w:pPr>
        <w:pStyle w:val="ListParagraph"/>
        <w:numPr>
          <w:ilvl w:val="1"/>
          <w:numId w:val="1"/>
        </w:numPr>
      </w:pPr>
      <w:r>
        <w:t>Make connections between sources. Don’t separate the sources and discuss each one independently. Look for connections between your sources and make sure you’ve logically organized the order by which you discuss them.</w:t>
      </w:r>
    </w:p>
    <w:p w:rsidR="00781973" w:rsidRDefault="00781973" w:rsidP="00A7184E">
      <w:pPr>
        <w:pStyle w:val="ListParagraph"/>
        <w:numPr>
          <w:ilvl w:val="1"/>
          <w:numId w:val="1"/>
        </w:numPr>
      </w:pPr>
      <w:r>
        <w:t>Address the multiple perspectives from your sources.</w:t>
      </w:r>
    </w:p>
    <w:p w:rsidR="00781973" w:rsidRDefault="00781973" w:rsidP="00A7184E">
      <w:pPr>
        <w:pStyle w:val="ListParagraph"/>
        <w:numPr>
          <w:ilvl w:val="1"/>
          <w:numId w:val="1"/>
        </w:numPr>
      </w:pPr>
      <w:r>
        <w:t xml:space="preserve">Actually ANSWER your research question and propose a solution or a resolution to the discussion. </w:t>
      </w:r>
      <w:r w:rsidR="00A7184E">
        <w:t>Which sources were most persuasive in helping you reach this conclusion.</w:t>
      </w:r>
    </w:p>
    <w:p w:rsidR="00A7184E" w:rsidRDefault="00A7184E" w:rsidP="00A7184E">
      <w:pPr>
        <w:pStyle w:val="ListParagraph"/>
        <w:numPr>
          <w:ilvl w:val="1"/>
          <w:numId w:val="1"/>
        </w:numPr>
      </w:pPr>
      <w:r>
        <w:t xml:space="preserve">Add in your own take to continue the conversation, however, do so in a professional manner (consider yourself an expert because of all this research and reading you’ve done). </w:t>
      </w:r>
    </w:p>
    <w:p w:rsidR="00A7184E" w:rsidRDefault="00A7184E" w:rsidP="00A7184E">
      <w:r w:rsidRPr="00A7184E">
        <w:rPr>
          <w:b/>
        </w:rPr>
        <w:t>Conclusion</w:t>
      </w:r>
      <w:r>
        <w:t>.</w:t>
      </w:r>
    </w:p>
    <w:p w:rsidR="00A7184E" w:rsidRDefault="00A7184E" w:rsidP="00A7184E">
      <w:pPr>
        <w:pStyle w:val="ListParagraph"/>
        <w:numPr>
          <w:ilvl w:val="1"/>
          <w:numId w:val="1"/>
        </w:numPr>
      </w:pPr>
      <w:r>
        <w:t>Discuss the objections, limitations and implications of your own proposed solution or resolution. Is this applicable in all places for all people? What are the consequences of this solution if taken?</w:t>
      </w:r>
    </w:p>
    <w:p w:rsidR="00A7184E" w:rsidRPr="00A7184E" w:rsidRDefault="00A7184E" w:rsidP="00A7184E">
      <w:pPr>
        <w:rPr>
          <w:b/>
          <w:u w:val="single"/>
        </w:rPr>
      </w:pPr>
      <w:r>
        <w:rPr>
          <w:b/>
          <w:u w:val="single"/>
        </w:rPr>
        <w:t>Formatting overall.</w:t>
      </w:r>
    </w:p>
    <w:p w:rsidR="00A7184E" w:rsidRDefault="00A7184E" w:rsidP="00A7184E">
      <w:pPr>
        <w:pStyle w:val="ListParagraph"/>
        <w:numPr>
          <w:ilvl w:val="1"/>
          <w:numId w:val="1"/>
        </w:numPr>
      </w:pPr>
      <w:r>
        <w:t>Be sure to read up on the accepted formats (MLA, APA) and HOW to properly cite sources and integrate them into your own discussion. Include a works cited or bibliography at the end of the paper with accurate information.</w:t>
      </w:r>
    </w:p>
    <w:p w:rsidR="00A7184E" w:rsidRDefault="00A7184E" w:rsidP="00A7184E"/>
    <w:p w:rsidR="002B054C" w:rsidRDefault="002B054C" w:rsidP="00A7184E">
      <w:r>
        <w:t xml:space="preserve">Since this is an ARGUMENT paper, it needs to have a debate, and some sort of solution or resolution MUST be incorporated for credit. </w:t>
      </w:r>
    </w:p>
    <w:p w:rsidR="002B054C" w:rsidRDefault="002B054C" w:rsidP="00A7184E"/>
    <w:p w:rsidR="00A7184E" w:rsidRDefault="00A7184E" w:rsidP="00A7184E">
      <w:r>
        <w:t>See back for additional support:</w:t>
      </w:r>
    </w:p>
    <w:p w:rsidR="00FE6238" w:rsidRDefault="00A7184E" w:rsidP="00A7184E">
      <w:r>
        <w:lastRenderedPageBreak/>
        <w:t xml:space="preserve">Here are some “stems” to help you with the wording and transitions of your paper: </w:t>
      </w:r>
    </w:p>
    <w:p w:rsidR="00A7184E" w:rsidRPr="00FE6238" w:rsidRDefault="00FE6238" w:rsidP="00A7184E">
      <w:pPr>
        <w:rPr>
          <w:b/>
        </w:rPr>
      </w:pPr>
      <w:r w:rsidRPr="00FE6238">
        <w:rPr>
          <w:b/>
          <w:u w:val="single"/>
        </w:rPr>
        <w:t>Thesis</w:t>
      </w:r>
      <w:r w:rsidRPr="00FE6238">
        <w:rPr>
          <w:b/>
        </w:rPr>
        <w:t>:</w:t>
      </w:r>
      <w:r w:rsidR="00A7184E" w:rsidRPr="00FE6238">
        <w:rPr>
          <w:b/>
        </w:rPr>
        <w:t xml:space="preserve"> </w:t>
      </w:r>
    </w:p>
    <w:p w:rsidR="00A7184E" w:rsidRDefault="00A7184E" w:rsidP="00A7184E">
      <w:r>
        <w:t>If you are choosing to “go against the grain” of a popular debated topic:</w:t>
      </w:r>
    </w:p>
    <w:p w:rsidR="00A7184E" w:rsidRPr="00A7184E" w:rsidRDefault="00A7184E" w:rsidP="00A7184E">
      <w:r>
        <w:tab/>
        <w:t xml:space="preserve">Although the </w:t>
      </w:r>
      <w:r w:rsidRPr="00A7184E">
        <w:rPr>
          <w:u w:val="single"/>
        </w:rPr>
        <w:t>____(issue)______</w:t>
      </w:r>
      <w:r>
        <w:t xml:space="preserve"> is considered to be __</w:t>
      </w:r>
      <w:proofErr w:type="gramStart"/>
      <w:r>
        <w:t>_</w:t>
      </w:r>
      <w:r w:rsidRPr="00A7184E">
        <w:rPr>
          <w:u w:val="single"/>
        </w:rPr>
        <w:t>(</w:t>
      </w:r>
      <w:proofErr w:type="gramEnd"/>
      <w:r w:rsidRPr="00A7184E">
        <w:rPr>
          <w:u w:val="single"/>
        </w:rPr>
        <w:t>statement of general opinion on topic)</w:t>
      </w:r>
      <w:r>
        <w:rPr>
          <w:u w:val="single"/>
        </w:rPr>
        <w:t>___</w:t>
      </w:r>
      <w:r w:rsidRPr="00A7184E">
        <w:rPr>
          <w:u w:val="single"/>
        </w:rPr>
        <w:t>,</w:t>
      </w:r>
      <w:r>
        <w:t xml:space="preserve"> ____(</w:t>
      </w:r>
      <w:r w:rsidRPr="00A7184E">
        <w:rPr>
          <w:u w:val="single"/>
        </w:rPr>
        <w:t>your opinion on topic)</w:t>
      </w:r>
      <w:r>
        <w:rPr>
          <w:u w:val="single"/>
        </w:rPr>
        <w:t>____</w:t>
      </w:r>
      <w:r>
        <w:t xml:space="preserve"> is important to consider given the ongoing debate about the____</w:t>
      </w:r>
      <w:r w:rsidRPr="00A7184E">
        <w:rPr>
          <w:u w:val="single"/>
        </w:rPr>
        <w:t>(issue’s points of contention)</w:t>
      </w:r>
      <w:r>
        <w:rPr>
          <w:u w:val="single"/>
        </w:rPr>
        <w:t>__</w:t>
      </w:r>
      <w:r w:rsidRPr="00A7184E">
        <w:rPr>
          <w:u w:val="single"/>
        </w:rPr>
        <w:t xml:space="preserve">. </w:t>
      </w:r>
    </w:p>
    <w:p w:rsidR="00781973" w:rsidRDefault="00781973" w:rsidP="00781973"/>
    <w:p w:rsidR="00781973" w:rsidRDefault="00A7184E">
      <w:r>
        <w:t>If you are choosing to take a different perspective not highlighted by research:</w:t>
      </w:r>
    </w:p>
    <w:p w:rsidR="00A7184E" w:rsidRDefault="00A7184E">
      <w:pPr>
        <w:rPr>
          <w:u w:val="single"/>
        </w:rPr>
      </w:pPr>
      <w:r>
        <w:tab/>
        <w:t>Both ____</w:t>
      </w:r>
      <w:proofErr w:type="gramStart"/>
      <w:r>
        <w:t>_</w:t>
      </w:r>
      <w:r w:rsidRPr="00A7184E">
        <w:rPr>
          <w:u w:val="single"/>
        </w:rPr>
        <w:t>(</w:t>
      </w:r>
      <w:proofErr w:type="gramEnd"/>
      <w:r w:rsidRPr="00A7184E">
        <w:rPr>
          <w:u w:val="single"/>
        </w:rPr>
        <w:t xml:space="preserve">one side of the debate)______ </w:t>
      </w:r>
      <w:r>
        <w:t xml:space="preserve">and </w:t>
      </w:r>
      <w:r w:rsidRPr="00A7184E">
        <w:rPr>
          <w:u w:val="single"/>
        </w:rPr>
        <w:t>___(a second perspective)_____</w:t>
      </w:r>
      <w:r>
        <w:t xml:space="preserve"> have merits and drawbacks, however, perhaps we need to consider </w:t>
      </w:r>
      <w:r w:rsidRPr="00A7184E">
        <w:rPr>
          <w:u w:val="single"/>
        </w:rPr>
        <w:t>_______(your own take)_______</w:t>
      </w:r>
      <w:r>
        <w:t xml:space="preserve"> when trying to come to a resolution/solution for </w:t>
      </w:r>
      <w:r w:rsidRPr="00A7184E">
        <w:rPr>
          <w:u w:val="single"/>
        </w:rPr>
        <w:t>___(issue)________.</w:t>
      </w:r>
    </w:p>
    <w:p w:rsidR="00223077" w:rsidRDefault="00223077">
      <w:pPr>
        <w:rPr>
          <w:u w:val="single"/>
        </w:rPr>
      </w:pPr>
    </w:p>
    <w:p w:rsidR="00223077" w:rsidRDefault="00223077">
      <w:pPr>
        <w:rPr>
          <w:b/>
          <w:u w:val="single"/>
        </w:rPr>
      </w:pPr>
      <w:r w:rsidRPr="00223077">
        <w:rPr>
          <w:b/>
          <w:u w:val="single"/>
        </w:rPr>
        <w:t>Appropriate transitions:</w:t>
      </w:r>
    </w:p>
    <w:p w:rsidR="00223077" w:rsidRDefault="00223077">
      <w:r>
        <w:tab/>
        <w:t xml:space="preserve">“To further support </w:t>
      </w:r>
      <w:r w:rsidRPr="00223077">
        <w:rPr>
          <w:u w:val="single"/>
        </w:rPr>
        <w:t>__</w:t>
      </w:r>
      <w:proofErr w:type="gramStart"/>
      <w:r w:rsidRPr="00223077">
        <w:rPr>
          <w:u w:val="single"/>
        </w:rPr>
        <w:t>_(</w:t>
      </w:r>
      <w:proofErr w:type="gramEnd"/>
      <w:r w:rsidRPr="00223077">
        <w:rPr>
          <w:u w:val="single"/>
        </w:rPr>
        <w:t>first source’s)______</w:t>
      </w:r>
      <w:r>
        <w:t xml:space="preserve"> idea, </w:t>
      </w:r>
      <w:r w:rsidRPr="00223077">
        <w:rPr>
          <w:u w:val="single"/>
        </w:rPr>
        <w:t>___(second source)________</w:t>
      </w:r>
      <w:r>
        <w:t xml:space="preserve"> states that “…..”.”</w:t>
      </w:r>
    </w:p>
    <w:p w:rsidR="00223077" w:rsidRDefault="00223077"/>
    <w:p w:rsidR="00223077" w:rsidRDefault="00223077">
      <w:r>
        <w:tab/>
        <w:t xml:space="preserve">“However, </w:t>
      </w:r>
      <w:r w:rsidRPr="00223077">
        <w:rPr>
          <w:u w:val="single"/>
        </w:rPr>
        <w:t>__</w:t>
      </w:r>
      <w:proofErr w:type="gramStart"/>
      <w:r w:rsidRPr="00223077">
        <w:rPr>
          <w:u w:val="single"/>
        </w:rPr>
        <w:t>_(</w:t>
      </w:r>
      <w:proofErr w:type="gramEnd"/>
      <w:r w:rsidRPr="00223077">
        <w:rPr>
          <w:u w:val="single"/>
        </w:rPr>
        <w:t>second source)__________</w:t>
      </w:r>
      <w:r>
        <w:t xml:space="preserve"> would disagree and instead claims that </w:t>
      </w:r>
      <w:r w:rsidRPr="00223077">
        <w:rPr>
          <w:u w:val="single"/>
        </w:rPr>
        <w:t>__(claim of source 2</w:t>
      </w:r>
      <w:r>
        <w:t>)____”</w:t>
      </w:r>
    </w:p>
    <w:p w:rsidR="00223077" w:rsidRPr="00223077" w:rsidRDefault="00223077"/>
    <w:p w:rsidR="00A7184E" w:rsidRDefault="00223077" w:rsidP="00FE6238">
      <w:pPr>
        <w:ind w:left="720"/>
        <w:rPr>
          <w:u w:val="single"/>
        </w:rPr>
      </w:pPr>
      <w:r>
        <w:t xml:space="preserve">“The </w:t>
      </w:r>
      <w:r w:rsidRPr="00223077">
        <w:rPr>
          <w:u w:val="single"/>
        </w:rPr>
        <w:t>__</w:t>
      </w:r>
      <w:proofErr w:type="gramStart"/>
      <w:r w:rsidRPr="00223077">
        <w:rPr>
          <w:u w:val="single"/>
        </w:rPr>
        <w:t>_(</w:t>
      </w:r>
      <w:proofErr w:type="gramEnd"/>
      <w:r w:rsidRPr="00223077">
        <w:rPr>
          <w:u w:val="single"/>
        </w:rPr>
        <w:t>one lens/perspective)____,</w:t>
      </w:r>
      <w:r>
        <w:t xml:space="preserve"> </w:t>
      </w:r>
      <w:r w:rsidRPr="00223077">
        <w:rPr>
          <w:u w:val="single"/>
        </w:rPr>
        <w:t>___(second lens and perceptive)____,</w:t>
      </w:r>
      <w:r>
        <w:t xml:space="preserve"> and ___(</w:t>
      </w:r>
      <w:r w:rsidRPr="00223077">
        <w:rPr>
          <w:u w:val="single"/>
        </w:rPr>
        <w:t>third lens and perspective)</w:t>
      </w:r>
      <w:r>
        <w:t xml:space="preserve">____ each have their own stake in </w:t>
      </w:r>
      <w:r w:rsidR="00FE6238">
        <w:softHyphen/>
      </w:r>
      <w:r w:rsidR="00FE6238">
        <w:softHyphen/>
      </w:r>
      <w:r w:rsidR="00FE6238">
        <w:softHyphen/>
      </w:r>
      <w:r w:rsidR="00FE6238">
        <w:softHyphen/>
        <w:t>_____</w:t>
      </w:r>
      <w:r w:rsidRPr="00223077">
        <w:rPr>
          <w:u w:val="single"/>
        </w:rPr>
        <w:t>(the issue)</w:t>
      </w:r>
      <w:r w:rsidR="00FE6238">
        <w:rPr>
          <w:u w:val="single"/>
        </w:rPr>
        <w:t>______</w:t>
      </w:r>
      <w:r w:rsidRPr="00223077">
        <w:rPr>
          <w:u w:val="single"/>
        </w:rPr>
        <w:t>.</w:t>
      </w:r>
      <w:r w:rsidR="00FE6238">
        <w:rPr>
          <w:u w:val="single"/>
        </w:rPr>
        <w:t>”</w:t>
      </w:r>
    </w:p>
    <w:p w:rsidR="00FE6238" w:rsidRDefault="00FE6238" w:rsidP="00FE6238">
      <w:pPr>
        <w:ind w:left="720"/>
        <w:rPr>
          <w:u w:val="single"/>
        </w:rPr>
      </w:pPr>
    </w:p>
    <w:p w:rsidR="00FE6238" w:rsidRDefault="00FE6238" w:rsidP="00FE6238">
      <w:pPr>
        <w:ind w:left="720"/>
        <w:rPr>
          <w:u w:val="single"/>
        </w:rPr>
      </w:pPr>
      <w:r>
        <w:t>“Some experts agree that ______</w:t>
      </w:r>
      <w:proofErr w:type="gramStart"/>
      <w:r w:rsidRPr="00FE6238">
        <w:rPr>
          <w:u w:val="single"/>
        </w:rPr>
        <w:t>_(</w:t>
      </w:r>
      <w:proofErr w:type="gramEnd"/>
      <w:r w:rsidRPr="00FE6238">
        <w:rPr>
          <w:u w:val="single"/>
        </w:rPr>
        <w:t>list the topics of agreement among sources)________.”</w:t>
      </w:r>
    </w:p>
    <w:p w:rsidR="00FE6238" w:rsidRDefault="00FE6238" w:rsidP="00FE6238">
      <w:pPr>
        <w:ind w:left="720"/>
        <w:rPr>
          <w:u w:val="single"/>
        </w:rPr>
      </w:pPr>
    </w:p>
    <w:p w:rsidR="00FE6238" w:rsidRPr="00FE6238" w:rsidRDefault="00FE6238" w:rsidP="00FE6238">
      <w:pPr>
        <w:ind w:left="720"/>
      </w:pPr>
      <w:r w:rsidRPr="00FE6238">
        <w:t xml:space="preserve">“To a lesser </w:t>
      </w:r>
      <w:proofErr w:type="gramStart"/>
      <w:r w:rsidRPr="00FE6238">
        <w:t>extent”…</w:t>
      </w:r>
      <w:proofErr w:type="gramEnd"/>
      <w:r w:rsidRPr="00FE6238">
        <w:t>.</w:t>
      </w:r>
      <w:bookmarkStart w:id="0" w:name="_GoBack"/>
      <w:bookmarkEnd w:id="0"/>
    </w:p>
    <w:p w:rsidR="00FE6238" w:rsidRDefault="00FE6238" w:rsidP="00FE6238">
      <w:pPr>
        <w:ind w:left="720"/>
        <w:rPr>
          <w:u w:val="single"/>
        </w:rPr>
      </w:pPr>
    </w:p>
    <w:p w:rsidR="00FE6238" w:rsidRDefault="00FE6238" w:rsidP="00FE6238">
      <w:pPr>
        <w:ind w:left="720"/>
      </w:pPr>
      <w:r w:rsidRPr="00FE6238">
        <w:t xml:space="preserve">“An additional </w:t>
      </w:r>
      <w:proofErr w:type="gramStart"/>
      <w:r w:rsidRPr="00FE6238">
        <w:t>consideration”…</w:t>
      </w:r>
      <w:proofErr w:type="gramEnd"/>
    </w:p>
    <w:p w:rsidR="00FE6238" w:rsidRDefault="00FE6238" w:rsidP="00FE6238"/>
    <w:p w:rsidR="00FE6238" w:rsidRPr="00FE6238" w:rsidRDefault="00FE6238" w:rsidP="00FE6238">
      <w:pPr>
        <w:rPr>
          <w:b/>
          <w:u w:val="single"/>
        </w:rPr>
      </w:pPr>
      <w:r w:rsidRPr="00FE6238">
        <w:rPr>
          <w:b/>
          <w:u w:val="single"/>
        </w:rPr>
        <w:t>To introduce sources:</w:t>
      </w:r>
    </w:p>
    <w:p w:rsidR="00FE6238" w:rsidRDefault="00FE6238" w:rsidP="00FE6238">
      <w:r w:rsidRPr="00FE6238">
        <w:rPr>
          <w:u w:val="single"/>
        </w:rPr>
        <w:t>“____</w:t>
      </w:r>
      <w:proofErr w:type="gramStart"/>
      <w:r w:rsidRPr="00FE6238">
        <w:rPr>
          <w:u w:val="single"/>
        </w:rPr>
        <w:t>_(</w:t>
      </w:r>
      <w:proofErr w:type="gramEnd"/>
      <w:r w:rsidRPr="00FE6238">
        <w:rPr>
          <w:u w:val="single"/>
        </w:rPr>
        <w:t>Source A)______,</w:t>
      </w:r>
      <w:r>
        <w:t xml:space="preserve"> which has been researching/studying/writing/analyzing/experimenting, has come to the conclusion that…”</w:t>
      </w:r>
    </w:p>
    <w:p w:rsidR="00FE6238" w:rsidRDefault="00FE6238" w:rsidP="00FE6238"/>
    <w:p w:rsidR="00FE6238" w:rsidRDefault="00FE6238" w:rsidP="00FE6238">
      <w:r>
        <w:t xml:space="preserve">“As experts who have done </w:t>
      </w:r>
      <w:r w:rsidRPr="00FE6238">
        <w:rPr>
          <w:u w:val="single"/>
        </w:rPr>
        <w:t>_</w:t>
      </w:r>
      <w:proofErr w:type="gramStart"/>
      <w:r w:rsidRPr="00FE6238">
        <w:rPr>
          <w:u w:val="single"/>
        </w:rPr>
        <w:t>_(</w:t>
      </w:r>
      <w:proofErr w:type="gramEnd"/>
      <w:r w:rsidRPr="00FE6238">
        <w:rPr>
          <w:u w:val="single"/>
        </w:rPr>
        <w:t>research style)_______</w:t>
      </w:r>
      <w:r>
        <w:t xml:space="preserve"> over the course of </w:t>
      </w:r>
      <w:r w:rsidRPr="00FE6238">
        <w:rPr>
          <w:u w:val="single"/>
        </w:rPr>
        <w:t>__(time period)__,</w:t>
      </w:r>
      <w:r>
        <w:t xml:space="preserve"> </w:t>
      </w:r>
      <w:r w:rsidRPr="00FE6238">
        <w:rPr>
          <w:u w:val="single"/>
        </w:rPr>
        <w:t>__(names/organizations)__</w:t>
      </w:r>
      <w:r>
        <w:t xml:space="preserve"> believe…”</w:t>
      </w:r>
    </w:p>
    <w:p w:rsidR="00FE6238" w:rsidRDefault="00FE6238" w:rsidP="00FE6238"/>
    <w:p w:rsidR="00A7184E" w:rsidRDefault="00A7184E"/>
    <w:sectPr w:rsidR="00A7184E" w:rsidSect="007819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141FA"/>
    <w:multiLevelType w:val="hybridMultilevel"/>
    <w:tmpl w:val="0F0ED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B46A8C"/>
    <w:multiLevelType w:val="hybridMultilevel"/>
    <w:tmpl w:val="F00483D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4304E5D"/>
    <w:multiLevelType w:val="hybridMultilevel"/>
    <w:tmpl w:val="11AA0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973"/>
    <w:rsid w:val="00223077"/>
    <w:rsid w:val="002B054C"/>
    <w:rsid w:val="00781973"/>
    <w:rsid w:val="00856759"/>
    <w:rsid w:val="00A7184E"/>
    <w:rsid w:val="00FE6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1D1BC"/>
  <w15:chartTrackingRefBased/>
  <w15:docId w15:val="{098868BE-87A6-412E-B52A-D6690E852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18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Chandler Unified School District</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EricaL</dc:creator>
  <cp:keywords/>
  <dc:description/>
  <cp:lastModifiedBy>Davis, EricaL</cp:lastModifiedBy>
  <cp:revision>2</cp:revision>
  <dcterms:created xsi:type="dcterms:W3CDTF">2017-12-05T18:35:00Z</dcterms:created>
  <dcterms:modified xsi:type="dcterms:W3CDTF">2017-12-05T20:19:00Z</dcterms:modified>
</cp:coreProperties>
</file>